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numPr>
          <w:ilvl w:val="0"/>
          <w:numId w:val="10"/>
        </w:numPr>
        <w:ind w:left="720" w:hanging="360"/>
        <w:rPr/>
      </w:pPr>
      <w:r w:rsidDel="00000000" w:rsidR="00000000" w:rsidRPr="00000000">
        <w:rPr>
          <w:rtl w:val="0"/>
        </w:rPr>
        <w:t xml:space="preserve">Nalgene Water Bottle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ab/>
        <w:tab/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https://nalgene.com/water-bottles/wide-mouth/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Headlamp</w:t>
        <w:tab/>
        <w:tab/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720" w:firstLine="720"/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$89 from Black Diamond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720" w:firstLine="720"/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$20 Petzl from REI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72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Closed-Cell Foam Sleeping Pad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ab/>
        <w:tab/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$50 Therm-a-Rest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ab/>
        <w:tab/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$20 from Sierra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Sleeping Bag</w:t>
      </w:r>
    </w:p>
    <w:p w:rsidR="00000000" w:rsidDel="00000000" w:rsidP="00000000" w:rsidRDefault="00000000" w:rsidRPr="00000000" w14:paraId="0000000F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1440" w:firstLine="0"/>
        <w:rPr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$80 from REI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1440" w:firstLine="0"/>
        <w:rPr/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$100 Big Agnes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1440" w:firstLine="0"/>
        <w:rPr/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$132 NEMO Women’s Bag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1440" w:firstLine="0"/>
        <w:rPr/>
      </w:pP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$200 NEMO Men’s Bag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Rain Gear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ab/>
        <w:tab/>
      </w: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$32 Frogg Togg Set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ab/>
        <w:tab/>
      </w: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$71-130 Women’s Marmot Jacket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ab/>
        <w:tab/>
      </w: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$65 Outdoor Research Men’s Jacket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Hiking Clothing- Any long pants and long sleeves made of lightweight, quick-drying, athletic material will work! These items do not need to be labeled as hiking clothing.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  <w:tab/>
        <w:tab/>
      </w:r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Sun Shirt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rtl w:val="0"/>
        </w:rPr>
        <w:tab/>
        <w:tab/>
      </w:r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Sun Shirt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rtl w:val="0"/>
        </w:rPr>
        <w:tab/>
        <w:tab/>
      </w:r>
      <w:hyperlink r:id="rId20">
        <w:r w:rsidDel="00000000" w:rsidR="00000000" w:rsidRPr="00000000">
          <w:rPr>
            <w:color w:val="1155cc"/>
            <w:u w:val="single"/>
            <w:rtl w:val="0"/>
          </w:rPr>
          <w:t xml:space="preserve">Hiking Pants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Utility Straps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ab/>
        <w:tab/>
      </w:r>
      <w:hyperlink r:id="rId21">
        <w:r w:rsidDel="00000000" w:rsidR="00000000" w:rsidRPr="00000000">
          <w:rPr>
            <w:color w:val="1155cc"/>
            <w:u w:val="single"/>
            <w:rtl w:val="0"/>
          </w:rPr>
          <w:t xml:space="preserve">$12 from REI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ab/>
        <w:tab/>
      </w:r>
      <w:hyperlink r:id="rId22">
        <w:r w:rsidDel="00000000" w:rsidR="00000000" w:rsidRPr="00000000">
          <w:rPr>
            <w:color w:val="1155cc"/>
            <w:u w:val="single"/>
            <w:rtl w:val="0"/>
          </w:rPr>
          <w:t xml:space="preserve">$16 from Sea to Summit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Quick-Dry Towel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ab/>
        <w:tab/>
      </w:r>
      <w:hyperlink r:id="rId23">
        <w:r w:rsidDel="00000000" w:rsidR="00000000" w:rsidRPr="00000000">
          <w:rPr>
            <w:color w:val="1155cc"/>
            <w:u w:val="single"/>
            <w:rtl w:val="0"/>
          </w:rPr>
          <w:t xml:space="preserve">$30 from REI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Hiking Socks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ab/>
        <w:tab/>
      </w:r>
      <w:hyperlink r:id="rId24">
        <w:r w:rsidDel="00000000" w:rsidR="00000000" w:rsidRPr="00000000">
          <w:rPr>
            <w:color w:val="1155cc"/>
            <w:u w:val="single"/>
            <w:rtl w:val="0"/>
          </w:rPr>
          <w:t xml:space="preserve">Darn Tough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ab/>
        <w:tab/>
      </w:r>
      <w:hyperlink r:id="rId25">
        <w:r w:rsidDel="00000000" w:rsidR="00000000" w:rsidRPr="00000000">
          <w:rPr>
            <w:color w:val="1155cc"/>
            <w:u w:val="single"/>
            <w:rtl w:val="0"/>
          </w:rPr>
          <w:t xml:space="preserve">Bombas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ab/>
        <w:tab/>
      </w:r>
      <w:hyperlink r:id="rId26">
        <w:r w:rsidDel="00000000" w:rsidR="00000000" w:rsidRPr="00000000">
          <w:rPr>
            <w:color w:val="1155cc"/>
            <w:u w:val="single"/>
            <w:rtl w:val="0"/>
          </w:rPr>
          <w:t xml:space="preserve">REI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Duffel Bag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ab/>
        <w:tab/>
      </w:r>
      <w:hyperlink r:id="rId27">
        <w:r w:rsidDel="00000000" w:rsidR="00000000" w:rsidRPr="00000000">
          <w:rPr>
            <w:color w:val="1155cc"/>
            <w:u w:val="single"/>
            <w:rtl w:val="0"/>
          </w:rPr>
          <w:t xml:space="preserve">$60 from Brody’s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Cot Sheets (Outpost Only)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ab/>
        <w:tab/>
      </w:r>
      <w:hyperlink r:id="rId28">
        <w:r w:rsidDel="00000000" w:rsidR="00000000" w:rsidRPr="00000000">
          <w:rPr>
            <w:color w:val="1155cc"/>
            <w:u w:val="single"/>
            <w:rtl w:val="0"/>
          </w:rPr>
          <w:t xml:space="preserve">$30 3-Piece Set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3D">
      <w:pPr>
        <w:ind w:left="144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ww.rei.com/c/hiking-pants" TargetMode="External"/><Relationship Id="rId22" Type="http://schemas.openxmlformats.org/officeDocument/2006/relationships/hyperlink" Target="https://seatosummit.com/products/accessory-straps-hook-release" TargetMode="External"/><Relationship Id="rId21" Type="http://schemas.openxmlformats.org/officeDocument/2006/relationships/hyperlink" Target="https://www.rei.com/product/214311/gear-aid-1-utility-strap-package-of-2?sku=2143110003&amp;store=58&amp;CAWELAID=120217890014022596&amp;CAGPSPN=pla&amp;CAAGID=116436838968&amp;CATCI=pla-941454888680&amp;cm_mmc=PLA_Google%7C21700000001700551_2143110003%7C941454888680%7Cbrand_flag%7C11306306392&amp;gclsrc=aw.ds&amp;gad_source=1&amp;gad_campaignid=11306306392&amp;gbraid=0AAAAAD_DTlzLgYqtuB-_hhkOnucIf5F5Z&amp;gclid=CjwKCAjwzevPBhBaEiwAplAxvstnzIT7mo5tKe0j43fCEET5RR1F4XGQW6pQ-OGmS4Sxwyo3aQXEGRoCCKoQAvD_BwE" TargetMode="External"/><Relationship Id="rId24" Type="http://schemas.openxmlformats.org/officeDocument/2006/relationships/hyperlink" Target="https://darntough.com/?utm_source=google&amp;utm_medium=cpc&amp;utm_campaign=GS_Hot_BR_US&amp;utm_adgroup=142147118610&amp;utm_content=678213494051&amp;utm_term=darn+tough+socks&amp;gad_source=1&amp;gad_campaignid=12001499950&amp;gbraid=0AAAAACalYIL_HNf3LooZwsNKhL3T5Fp2x&amp;gclid=CjwKCAjwzevPBhBaEiwAplAxvoP72QIFV6J8CRKk97Bum9FbNHilzVMLcotYM_HrZiYaJDraxxELfhoCTNcQAvD_BwE" TargetMode="External"/><Relationship Id="rId23" Type="http://schemas.openxmlformats.org/officeDocument/2006/relationships/hyperlink" Target="https://www.rei.com/product/206116/nomadix-ultralight-towel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backcountry.com" TargetMode="External"/><Relationship Id="rId26" Type="http://schemas.openxmlformats.org/officeDocument/2006/relationships/hyperlink" Target="https://www.rei.com/product/165398/rei-co-op-merino-wool-lightweight-hiking-crew-socks" TargetMode="External"/><Relationship Id="rId25" Type="http://schemas.openxmlformats.org/officeDocument/2006/relationships/hyperlink" Target="https://bombas.com/products/womens-hiking-quarter-sock-3-pack?variant=botanic-blue-mix&amp;size=m&amp;utm_content=socks+-+sport+-+hike&amp;country=us&amp;utm_source=google&amp;utm_medium=cpc&amp;utm_campaign=PMAX-PLA_PMax_Performance-Sock-ACQ-NONE&amp;cq_src=google_ads&amp;cq_cmp=16558349220&amp;cq_net=x&amp;gad_source=1&amp;gad_campaignid=16558492050&amp;gbraid=0AAAAADoMKpsNFxR1vzz0u3siSn2xSLmFd&amp;gclid=CjwKCAjwzevPBhBaEiwAplAxviQnmLRujrP4HF9MuODnFPgpOrdwFSFwhk9-5O7ftuZyzXDBEmcfqxoCBeIQAvD_BwE" TargetMode="External"/><Relationship Id="rId28" Type="http://schemas.openxmlformats.org/officeDocument/2006/relationships/hyperlink" Target="https://everythingsummercamp.com/products/camp-cot-sheet-sets?srsltid=AfmBOopIl__Tr_2LqGKGx8t8PZQKfFYRWTngtC0HkpSCAHBwlsw9i0JR" TargetMode="External"/><Relationship Id="rId27" Type="http://schemas.openxmlformats.org/officeDocument/2006/relationships/hyperlink" Target="https://www.brodysonline.com/product-page/big-bertha-duffle-30-x-50" TargetMode="External"/><Relationship Id="rId5" Type="http://schemas.openxmlformats.org/officeDocument/2006/relationships/styles" Target="styles.xml"/><Relationship Id="rId6" Type="http://schemas.openxmlformats.org/officeDocument/2006/relationships/hyperlink" Target="https://nalgene.com/water-bottles/wide-mouth/" TargetMode="External"/><Relationship Id="rId7" Type="http://schemas.openxmlformats.org/officeDocument/2006/relationships/hyperlink" Target="https://blackdiamondequipment.com/products/storm-500-r-rechargeable-headlamp?variant=49702299468093" TargetMode="External"/><Relationship Id="rId8" Type="http://schemas.openxmlformats.org/officeDocument/2006/relationships/hyperlink" Target="https://www.rei.com/product/254072/petzl-tikkina-headlamp?sku=2540720003&amp;store=&amp;CAWELAID=120217890020350651&amp;CAGPSPN=pla&amp;CAAGID=112506292691&amp;CATCI=pla-433015932920&amp;cm_mmc=PLA_Google%7C21700000001700551_2540720003%7C433015932920%7Cbrand_flag%7C10023995472&amp;gclsrc=aw.ds&amp;gad_source=1&amp;gad_campaignid=10023995472&amp;gbraid=0AAAAAD_DTlzC2TvyNRDQqyh76VJ0cwU3N&amp;gclid=CjwKCAjwtcHPBhADEiwAWo3sJlIIhmaoAreTQwt19ncwSYclw58PXe1x1ZRGFNzZdEQseg1mT_00vBoC0scQAvD_BwE" TargetMode="External"/><Relationship Id="rId11" Type="http://schemas.openxmlformats.org/officeDocument/2006/relationships/hyperlink" Target="https://www.rei.com/product/217592/rei-co-op-trailmade-20-sleeping-bag" TargetMode="External"/><Relationship Id="rId10" Type="http://schemas.openxmlformats.org/officeDocument/2006/relationships/hyperlink" Target="https://www.sierra.com/item~p~8utgj-01/?cid=Sierra:eComm:PerformanceMax:Google:Catchall_ControlGroup:23677605724&amp;gad_source=1&amp;gad_campaignid=23677609138&amp;gbraid=0AAAAAqunGwWdxmrWDYYo3C60v1PjarlXM&amp;gclid=CjwKCAjw-8vPBhBbEiwAoA39WkZTzYVok1Xck6_r3q-mWZsXiCabh4KycYCSc_RA3O4mw71E2v2ZUBoC1qQQAvD_BwE" TargetMode="External"/><Relationship Id="rId13" Type="http://schemas.openxmlformats.org/officeDocument/2006/relationships/hyperlink" Target="https://www.als.com/nemo-forte-20-synthetic-sleeping-bag-womens-10397225/p?channable=0680256964003134303235365f3132383335353285&amp;idsku=1283552&amp;gad_source=1&amp;gad_campaignid=22716737231&amp;gbraid=0AAAAADkRYSBHc_ZFS6w5y5AOILUZYtBB5&amp;gclid=CjwKCAjw-8vPBhBbEiwAoA39WtmVMMTbkOMwMoX-VqI1kNSrXJfzNiYlWFo-qRmd0XL0Kah_cukuWxoCy0QQAvD_BwE" TargetMode="External"/><Relationship Id="rId12" Type="http://schemas.openxmlformats.org/officeDocument/2006/relationships/hyperlink" Target="https://www.backcountry.com/big-agnes-anthracite-20-fireline-pro-recycled-sleeping-bag-bagz2d8" TargetMode="External"/><Relationship Id="rId15" Type="http://schemas.openxmlformats.org/officeDocument/2006/relationships/hyperlink" Target="https://www.froggtoggs.com/products/women-s-ultra-lite2-suit?variant=50510231109914" TargetMode="External"/><Relationship Id="rId14" Type="http://schemas.openxmlformats.org/officeDocument/2006/relationships/hyperlink" Target="https://www.nemoequipment.com/products/forte-endless-promise-mens-synthetic-sleeping-bag?srsltid=AfmBOooYuOlUUws5dfTcYOsV3hQB-Eql9k_Y9ewW3ykQWJiLa6YhNSAu" TargetMode="External"/><Relationship Id="rId17" Type="http://schemas.openxmlformats.org/officeDocument/2006/relationships/hyperlink" Target="https://outandbackoutdoor.com/products/outdoor-research-mens-apollo-jacket?variant=52535362486563" TargetMode="External"/><Relationship Id="rId16" Type="http://schemas.openxmlformats.org/officeDocument/2006/relationships/hyperlink" Target="https://www.marmot.com/p/womens-precip-eco-rain-jacket-fall-2025/SP_3184996/AFS_195115298401.html" TargetMode="External"/><Relationship Id="rId19" Type="http://schemas.openxmlformats.org/officeDocument/2006/relationships/hyperlink" Target="https://www.llbean.com/llb/shop/886?itemId=527526&amp;attrValue_0=Pewter&amp;sku=1000307738&amp;pla1=0&amp;qs=3155262&amp;gclsrc=aw.ds&amp;gad_source=1&amp;gad_campaignid=20295864477&amp;gbraid=0AAAAADoqq1K6lV-nRAkZNlb5652upu6xA&amp;gclid=Cj0KCQjw8PDPBhCeARIsAOJwmWW1Af5OQ2VogMjnTAYs4JlGkWJZT9RCYWQBP6s6yFWjCIQLNl9R9T0aAktREALw_wcB&amp;originalProduct=5851511" TargetMode="External"/><Relationship Id="rId18" Type="http://schemas.openxmlformats.org/officeDocument/2006/relationships/hyperlink" Target="https://www.rei.com/product/185196/rei-co-op-sahara-shade-hoodie-me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